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EE143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jc w:val="center"/>
        <w:rPr>
          <w:rFonts w:hint="eastAsia" w:ascii="宋体" w:hAnsi="宋体" w:eastAsia="宋体" w:cs="宋体"/>
          <w:b/>
          <w:bCs/>
          <w:sz w:val="32"/>
          <w:szCs w:val="32"/>
        </w:rPr>
      </w:pPr>
      <w:r>
        <w:rPr>
          <w:rFonts w:hint="eastAsia" w:cs="宋体"/>
          <w:b/>
          <w:bCs/>
          <w:sz w:val="32"/>
          <w:szCs w:val="32"/>
          <w:lang w:eastAsia="zh-CN"/>
        </w:rPr>
        <w:t>经济与管理学院</w:t>
      </w:r>
      <w:bookmarkStart w:id="0" w:name="_GoBack"/>
      <w:bookmarkEnd w:id="0"/>
      <w:r>
        <w:rPr>
          <w:rFonts w:hint="eastAsia" w:ascii="宋体" w:hAnsi="宋体" w:eastAsia="宋体" w:cs="宋体"/>
          <w:b/>
          <w:bCs/>
          <w:sz w:val="32"/>
          <w:szCs w:val="32"/>
        </w:rPr>
        <w:t>学生校外住宿管理办法</w:t>
      </w:r>
    </w:p>
    <w:p w14:paraId="7E431AF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jc w:val="center"/>
        <w:rPr>
          <w:b/>
          <w:bCs/>
          <w:sz w:val="32"/>
          <w:szCs w:val="32"/>
        </w:rPr>
      </w:pPr>
      <w:r>
        <w:rPr>
          <w:rFonts w:ascii="黑体" w:hAnsi="宋体" w:eastAsia="黑体" w:cs="黑体"/>
          <w:b w:val="0"/>
          <w:bCs w:val="0"/>
          <w:sz w:val="24"/>
          <w:szCs w:val="24"/>
        </w:rPr>
        <w:t>第一章  总</w:t>
      </w:r>
      <w:r>
        <w:rPr>
          <w:b/>
          <w:bCs/>
          <w:sz w:val="24"/>
          <w:szCs w:val="24"/>
        </w:rPr>
        <w:t> </w:t>
      </w:r>
      <w:r>
        <w:rPr>
          <w:rFonts w:hint="eastAsia" w:ascii="黑体" w:hAnsi="宋体" w:eastAsia="黑体" w:cs="黑体"/>
          <w:b w:val="0"/>
          <w:bCs w:val="0"/>
          <w:sz w:val="24"/>
          <w:szCs w:val="24"/>
        </w:rPr>
        <w:t>则</w:t>
      </w:r>
    </w:p>
    <w:p w14:paraId="7722DC2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firstLine="430"/>
        <w:rPr>
          <w:sz w:val="52"/>
          <w:szCs w:val="52"/>
        </w:rPr>
      </w:pPr>
      <w:r>
        <w:rPr>
          <w:rFonts w:hint="eastAsia" w:ascii="黑体" w:hAnsi="宋体" w:eastAsia="黑体" w:cs="黑体"/>
          <w:sz w:val="24"/>
          <w:szCs w:val="24"/>
        </w:rPr>
        <w:t>第一条</w:t>
      </w:r>
      <w:r>
        <w:rPr>
          <w:sz w:val="24"/>
          <w:szCs w:val="24"/>
        </w:rPr>
        <w:t> </w:t>
      </w:r>
      <w:r>
        <w:rPr>
          <w:rFonts w:ascii="仿宋_GB2312" w:eastAsia="仿宋_GB2312" w:cs="仿宋_GB2312"/>
          <w:sz w:val="24"/>
          <w:szCs w:val="24"/>
        </w:rPr>
        <w:t>为保证学生在校期间正常的学习、生活秩序，加强校外住宿学生管理，根据《教育部关于切实加强高校学生住宿管理的通知》、《</w:t>
      </w:r>
      <w:r>
        <w:rPr>
          <w:rFonts w:ascii="仿宋_GB2312" w:eastAsia="仿宋_GB2312" w:cs="仿宋_GB2312"/>
          <w:sz w:val="24"/>
          <w:szCs w:val="24"/>
          <w:lang w:val="en-US"/>
        </w:rPr>
        <w:t>江西师范大学</w:t>
      </w:r>
      <w:r>
        <w:rPr>
          <w:rFonts w:ascii="仿宋_GB2312" w:eastAsia="仿宋_GB2312" w:cs="仿宋_GB2312"/>
          <w:sz w:val="24"/>
          <w:szCs w:val="24"/>
        </w:rPr>
        <w:t>学生管理规定》和《</w:t>
      </w:r>
      <w:r>
        <w:rPr>
          <w:rFonts w:ascii="仿宋_GB2312" w:eastAsia="仿宋_GB2312" w:cs="仿宋_GB2312"/>
          <w:sz w:val="24"/>
          <w:szCs w:val="24"/>
          <w:lang w:val="en-US"/>
        </w:rPr>
        <w:t>江西师范大学</w:t>
      </w:r>
      <w:r>
        <w:rPr>
          <w:rFonts w:ascii="仿宋_GB2312" w:eastAsia="仿宋_GB2312" w:cs="仿宋_GB2312"/>
          <w:sz w:val="24"/>
          <w:szCs w:val="24"/>
        </w:rPr>
        <w:t>学生公寓管理规定》等文件精神，结合学校实际，制定本办法。</w:t>
      </w:r>
      <w:r>
        <w:rPr>
          <w:rFonts w:hint="eastAsia" w:ascii="宋体" w:hAnsi="宋体" w:eastAsia="宋体" w:cs="宋体"/>
          <w:sz w:val="24"/>
          <w:szCs w:val="24"/>
        </w:rPr>
        <w:t> </w:t>
      </w:r>
    </w:p>
    <w:p w14:paraId="7D9A12F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firstLine="430"/>
        <w:rPr>
          <w:rFonts w:ascii="仿宋_GB2312" w:eastAsia="仿宋_GB2312" w:cs="仿宋_GB2312"/>
          <w:sz w:val="24"/>
          <w:szCs w:val="24"/>
        </w:rPr>
      </w:pPr>
      <w:r>
        <w:rPr>
          <w:rFonts w:hint="eastAsia" w:ascii="黑体" w:hAnsi="宋体" w:eastAsia="黑体" w:cs="黑体"/>
          <w:sz w:val="24"/>
          <w:szCs w:val="24"/>
        </w:rPr>
        <w:t>第二条 </w:t>
      </w:r>
      <w:r>
        <w:rPr>
          <w:rFonts w:hint="default" w:ascii="仿宋_GB2312" w:eastAsia="仿宋_GB2312" w:cs="仿宋_GB2312"/>
          <w:sz w:val="24"/>
          <w:szCs w:val="24"/>
        </w:rPr>
        <w:t>本规定适用于在本</w:t>
      </w:r>
      <w:r>
        <w:rPr>
          <w:rFonts w:hint="eastAsia" w:ascii="仿宋_GB2312" w:eastAsia="仿宋_GB2312" w:cs="仿宋_GB2312"/>
          <w:sz w:val="24"/>
          <w:szCs w:val="24"/>
          <w:lang w:val="en-US" w:eastAsia="zh-CN"/>
        </w:rPr>
        <w:t>院接受</w:t>
      </w:r>
      <w:r>
        <w:rPr>
          <w:rFonts w:hint="default" w:ascii="仿宋_GB2312" w:eastAsia="仿宋_GB2312" w:cs="仿宋_GB2312"/>
          <w:sz w:val="24"/>
          <w:szCs w:val="24"/>
        </w:rPr>
        <w:t>本科</w:t>
      </w:r>
      <w:r>
        <w:rPr>
          <w:rFonts w:hint="eastAsia" w:ascii="仿宋_GB2312" w:eastAsia="仿宋_GB2312" w:cs="仿宋_GB2312"/>
          <w:sz w:val="24"/>
          <w:szCs w:val="24"/>
          <w:lang w:eastAsia="zh-CN"/>
        </w:rPr>
        <w:t>、</w:t>
      </w:r>
      <w:r>
        <w:rPr>
          <w:rFonts w:hint="eastAsia" w:ascii="仿宋_GB2312" w:eastAsia="仿宋_GB2312" w:cs="仿宋_GB2312"/>
          <w:sz w:val="24"/>
          <w:szCs w:val="24"/>
          <w:lang w:val="en-US" w:eastAsia="zh-CN"/>
        </w:rPr>
        <w:t>研究生</w:t>
      </w:r>
      <w:r>
        <w:rPr>
          <w:rFonts w:hint="default" w:ascii="仿宋_GB2312" w:eastAsia="仿宋_GB2312" w:cs="仿宋_GB2312"/>
          <w:sz w:val="24"/>
          <w:szCs w:val="24"/>
        </w:rPr>
        <w:t>等全日制普通高等学历教育的学生。</w:t>
      </w:r>
      <w:r>
        <w:rPr>
          <w:rFonts w:hint="eastAsia" w:ascii="仿宋_GB2312" w:eastAsia="仿宋_GB2312" w:cs="仿宋_GB2312"/>
          <w:sz w:val="24"/>
          <w:szCs w:val="24"/>
        </w:rPr>
        <w:t>  </w:t>
      </w:r>
    </w:p>
    <w:p w14:paraId="1126750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firstLine="430"/>
        <w:rPr>
          <w:rFonts w:hint="default" w:ascii="仿宋_GB2312" w:eastAsia="仿宋_GB2312" w:cs="仿宋_GB2312"/>
          <w:sz w:val="24"/>
          <w:szCs w:val="24"/>
        </w:rPr>
      </w:pPr>
      <w:r>
        <w:rPr>
          <w:rFonts w:hint="eastAsia" w:ascii="黑体" w:hAnsi="宋体" w:eastAsia="黑体" w:cs="黑体"/>
          <w:sz w:val="24"/>
          <w:szCs w:val="24"/>
        </w:rPr>
        <w:t>第三条 </w:t>
      </w:r>
      <w:r>
        <w:rPr>
          <w:rFonts w:hint="default" w:ascii="仿宋_GB2312" w:eastAsia="仿宋_GB2312" w:cs="仿宋_GB2312"/>
          <w:sz w:val="24"/>
          <w:szCs w:val="24"/>
        </w:rPr>
        <w:t>本规定中的校外住宿是指学生在学校安排的学生公寓以外的场所住宿，包括校内其它住房、校外租借用房、在家住宿等。</w:t>
      </w:r>
    </w:p>
    <w:p w14:paraId="085CA0E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firstLine="430"/>
        <w:rPr>
          <w:sz w:val="52"/>
          <w:szCs w:val="52"/>
        </w:rPr>
      </w:pPr>
      <w:r>
        <w:rPr>
          <w:rFonts w:hint="eastAsia" w:ascii="仿宋_GB2312" w:eastAsia="仿宋_GB2312" w:cs="仿宋_GB2312"/>
          <w:sz w:val="24"/>
          <w:szCs w:val="24"/>
        </w:rPr>
        <w:t> </w:t>
      </w:r>
      <w:r>
        <w:rPr>
          <w:rFonts w:hint="eastAsia" w:ascii="黑体" w:hAnsi="宋体" w:eastAsia="黑体" w:cs="黑体"/>
          <w:sz w:val="24"/>
          <w:szCs w:val="24"/>
        </w:rPr>
        <w:t>第四条 </w:t>
      </w:r>
      <w:r>
        <w:rPr>
          <w:rFonts w:hint="eastAsia" w:ascii="仿宋_GB2312" w:eastAsia="仿宋_GB2312" w:cs="仿宋_GB2312"/>
          <w:sz w:val="24"/>
          <w:szCs w:val="24"/>
        </w:rPr>
        <w:t>学校所有在校生原则上须在学校指定宿舍住宿，如有特殊情况须严格遵照审批程序执行。学生校外住宿原则：以生为本,有利于学生学习、生活；保证在外住宿学生安全。</w:t>
      </w:r>
    </w:p>
    <w:p w14:paraId="3FF3621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jc w:val="center"/>
        <w:rPr>
          <w:b/>
          <w:bCs/>
          <w:sz w:val="32"/>
          <w:szCs w:val="32"/>
        </w:rPr>
      </w:pPr>
      <w:r>
        <w:rPr>
          <w:rFonts w:hint="eastAsia" w:ascii="黑体" w:hAnsi="宋体" w:eastAsia="黑体" w:cs="黑体"/>
          <w:b w:val="0"/>
          <w:bCs w:val="0"/>
          <w:sz w:val="24"/>
          <w:szCs w:val="24"/>
        </w:rPr>
        <w:t>第二章  申请与审批</w:t>
      </w:r>
    </w:p>
    <w:p w14:paraId="0CD373D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firstLine="430"/>
        <w:rPr>
          <w:sz w:val="52"/>
          <w:szCs w:val="52"/>
        </w:rPr>
      </w:pPr>
      <w:r>
        <w:rPr>
          <w:rFonts w:hint="eastAsia" w:ascii="黑体" w:hAnsi="宋体" w:eastAsia="黑体" w:cs="黑体"/>
          <w:sz w:val="24"/>
          <w:szCs w:val="24"/>
        </w:rPr>
        <w:t>第五条</w:t>
      </w:r>
      <w:r>
        <w:rPr>
          <w:rStyle w:val="7"/>
          <w:sz w:val="24"/>
          <w:szCs w:val="24"/>
        </w:rPr>
        <w:t> </w:t>
      </w:r>
      <w:r>
        <w:rPr>
          <w:rStyle w:val="7"/>
          <w:rFonts w:hint="eastAsia"/>
          <w:sz w:val="24"/>
          <w:szCs w:val="24"/>
          <w:lang w:val="en-US" w:eastAsia="zh-CN"/>
        </w:rPr>
        <w:t xml:space="preserve"> </w:t>
      </w:r>
      <w:r>
        <w:rPr>
          <w:rFonts w:hint="default" w:ascii="仿宋_GB2312" w:eastAsia="仿宋_GB2312" w:cs="仿宋_GB2312"/>
          <w:sz w:val="24"/>
          <w:szCs w:val="24"/>
        </w:rPr>
        <w:t>学</w:t>
      </w:r>
      <w:r>
        <w:rPr>
          <w:rFonts w:hint="eastAsia" w:ascii="仿宋_GB2312" w:eastAsia="仿宋_GB2312" w:cs="仿宋_GB2312"/>
          <w:sz w:val="24"/>
          <w:szCs w:val="24"/>
          <w:lang w:val="en-US" w:eastAsia="zh-CN"/>
        </w:rPr>
        <w:t>院</w:t>
      </w:r>
      <w:r>
        <w:rPr>
          <w:rFonts w:hint="default" w:ascii="仿宋_GB2312" w:eastAsia="仿宋_GB2312" w:cs="仿宋_GB2312"/>
          <w:sz w:val="24"/>
          <w:szCs w:val="24"/>
        </w:rPr>
        <w:t>实行学生校外住宿审批制度。各</w:t>
      </w:r>
      <w:r>
        <w:rPr>
          <w:rFonts w:hint="eastAsia" w:ascii="仿宋_GB2312" w:eastAsia="仿宋_GB2312" w:cs="仿宋_GB2312"/>
          <w:sz w:val="24"/>
          <w:szCs w:val="24"/>
          <w:lang w:val="en-US" w:eastAsia="zh-CN"/>
        </w:rPr>
        <w:t>班级</w:t>
      </w:r>
      <w:r>
        <w:rPr>
          <w:rFonts w:hint="default" w:ascii="仿宋_GB2312" w:eastAsia="仿宋_GB2312" w:cs="仿宋_GB2312"/>
          <w:sz w:val="24"/>
          <w:szCs w:val="24"/>
        </w:rPr>
        <w:t>负责学生校外住宿初审工作，学</w:t>
      </w:r>
      <w:r>
        <w:rPr>
          <w:rFonts w:hint="eastAsia" w:ascii="仿宋_GB2312" w:eastAsia="仿宋_GB2312" w:cs="仿宋_GB2312"/>
          <w:sz w:val="24"/>
          <w:szCs w:val="24"/>
          <w:lang w:val="en-US" w:eastAsia="zh-CN"/>
        </w:rPr>
        <w:t>工办</w:t>
      </w:r>
      <w:r>
        <w:rPr>
          <w:rFonts w:hint="default" w:ascii="仿宋_GB2312" w:eastAsia="仿宋_GB2312" w:cs="仿宋_GB2312"/>
          <w:sz w:val="24"/>
          <w:szCs w:val="24"/>
        </w:rPr>
        <w:t>负责全</w:t>
      </w:r>
      <w:r>
        <w:rPr>
          <w:rFonts w:hint="eastAsia" w:ascii="仿宋_GB2312" w:eastAsia="仿宋_GB2312" w:cs="仿宋_GB2312"/>
          <w:sz w:val="24"/>
          <w:szCs w:val="24"/>
          <w:lang w:val="en-US" w:eastAsia="zh-CN"/>
        </w:rPr>
        <w:t>院</w:t>
      </w:r>
      <w:r>
        <w:rPr>
          <w:rFonts w:hint="default" w:ascii="仿宋_GB2312" w:eastAsia="仿宋_GB2312" w:cs="仿宋_GB2312"/>
          <w:sz w:val="24"/>
          <w:szCs w:val="24"/>
        </w:rPr>
        <w:t>学生校外住宿审批</w:t>
      </w:r>
      <w:r>
        <w:rPr>
          <w:rFonts w:hint="eastAsia" w:ascii="仿宋_GB2312" w:eastAsia="仿宋_GB2312" w:cs="仿宋_GB2312"/>
          <w:sz w:val="24"/>
          <w:szCs w:val="24"/>
          <w:lang w:val="en-US" w:eastAsia="zh-CN"/>
        </w:rPr>
        <w:t>上报</w:t>
      </w:r>
      <w:r>
        <w:rPr>
          <w:rFonts w:hint="default" w:ascii="仿宋_GB2312" w:eastAsia="仿宋_GB2312" w:cs="仿宋_GB2312"/>
          <w:sz w:val="24"/>
          <w:szCs w:val="24"/>
        </w:rPr>
        <w:t>工作。</w:t>
      </w:r>
    </w:p>
    <w:p w14:paraId="2987D9C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firstLine="430"/>
        <w:rPr>
          <w:sz w:val="52"/>
          <w:szCs w:val="52"/>
        </w:rPr>
      </w:pPr>
      <w:r>
        <w:rPr>
          <w:rFonts w:hint="eastAsia" w:ascii="黑体" w:hAnsi="宋体" w:eastAsia="黑体" w:cs="黑体"/>
          <w:sz w:val="24"/>
          <w:szCs w:val="24"/>
        </w:rPr>
        <w:t>第六条 </w:t>
      </w:r>
      <w:r>
        <w:rPr>
          <w:rFonts w:hint="default" w:ascii="仿宋_GB2312" w:eastAsia="仿宋_GB2312" w:cs="仿宋_GB2312"/>
          <w:sz w:val="24"/>
          <w:szCs w:val="24"/>
        </w:rPr>
        <w:t>学生申请校外住宿应符合以下条件之一：</w:t>
      </w:r>
      <w:r>
        <w:rPr>
          <w:rFonts w:hint="eastAsia" w:ascii="宋体" w:hAnsi="宋体" w:eastAsia="宋体" w:cs="宋体"/>
          <w:sz w:val="24"/>
          <w:szCs w:val="24"/>
        </w:rPr>
        <w:t> </w:t>
      </w:r>
    </w:p>
    <w:p w14:paraId="13D575E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firstLine="430"/>
        <w:rPr>
          <w:sz w:val="52"/>
          <w:szCs w:val="52"/>
        </w:rPr>
      </w:pPr>
      <w:r>
        <w:rPr>
          <w:rFonts w:hint="default" w:ascii="仿宋_GB2312" w:eastAsia="仿宋_GB2312" w:cs="仿宋_GB2312"/>
          <w:sz w:val="24"/>
          <w:szCs w:val="24"/>
        </w:rPr>
        <w:t>（一）因身体疾病或心理健康等原因不适宜在集体宿舍住宿者；</w:t>
      </w:r>
      <w:r>
        <w:rPr>
          <w:rFonts w:hint="eastAsia" w:ascii="宋体" w:hAnsi="宋体" w:eastAsia="宋体" w:cs="宋体"/>
          <w:sz w:val="24"/>
          <w:szCs w:val="24"/>
        </w:rPr>
        <w:t> </w:t>
      </w:r>
    </w:p>
    <w:p w14:paraId="6E6EB5D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firstLine="430"/>
        <w:rPr>
          <w:sz w:val="52"/>
          <w:szCs w:val="52"/>
        </w:rPr>
      </w:pPr>
      <w:r>
        <w:rPr>
          <w:rFonts w:hint="default" w:ascii="仿宋_GB2312" w:eastAsia="仿宋_GB2312" w:cs="仿宋_GB2312"/>
          <w:sz w:val="24"/>
          <w:szCs w:val="24"/>
        </w:rPr>
        <w:t>（二）家长愿意陪读者；</w:t>
      </w:r>
      <w:r>
        <w:rPr>
          <w:rFonts w:hint="eastAsia" w:ascii="宋体" w:hAnsi="宋体" w:eastAsia="宋体" w:cs="宋体"/>
          <w:sz w:val="24"/>
          <w:szCs w:val="24"/>
        </w:rPr>
        <w:t> </w:t>
      </w:r>
    </w:p>
    <w:p w14:paraId="392A051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firstLine="430"/>
        <w:rPr>
          <w:sz w:val="52"/>
          <w:szCs w:val="52"/>
        </w:rPr>
      </w:pPr>
      <w:r>
        <w:rPr>
          <w:rFonts w:hint="default" w:ascii="仿宋_GB2312" w:eastAsia="仿宋_GB2312" w:cs="仿宋_GB2312"/>
          <w:sz w:val="24"/>
          <w:szCs w:val="24"/>
        </w:rPr>
        <w:t>（三）家住学校附近，在家住宿不影响正常学习者；</w:t>
      </w:r>
      <w:r>
        <w:rPr>
          <w:rFonts w:hint="eastAsia" w:ascii="宋体" w:hAnsi="宋体" w:eastAsia="宋体" w:cs="宋体"/>
          <w:sz w:val="24"/>
          <w:szCs w:val="24"/>
        </w:rPr>
        <w:t> </w:t>
      </w:r>
    </w:p>
    <w:p w14:paraId="48665DE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firstLine="430"/>
        <w:rPr>
          <w:sz w:val="52"/>
          <w:szCs w:val="52"/>
        </w:rPr>
      </w:pPr>
      <w:r>
        <w:rPr>
          <w:rFonts w:hint="default" w:ascii="仿宋_GB2312" w:eastAsia="仿宋_GB2312" w:cs="仿宋_GB2312"/>
          <w:sz w:val="24"/>
          <w:szCs w:val="24"/>
        </w:rPr>
        <w:t>（四）其它特殊情况学校认为可以在校外住宿者。</w:t>
      </w:r>
      <w:r>
        <w:rPr>
          <w:rFonts w:hint="eastAsia" w:ascii="宋体" w:hAnsi="宋体" w:eastAsia="宋体" w:cs="宋体"/>
          <w:sz w:val="24"/>
          <w:szCs w:val="24"/>
        </w:rPr>
        <w:t> </w:t>
      </w:r>
    </w:p>
    <w:p w14:paraId="3F814B8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firstLine="430"/>
        <w:rPr>
          <w:sz w:val="52"/>
          <w:szCs w:val="52"/>
        </w:rPr>
      </w:pPr>
      <w:r>
        <w:rPr>
          <w:rFonts w:hint="eastAsia" w:ascii="黑体" w:hAnsi="宋体" w:eastAsia="黑体" w:cs="黑体"/>
          <w:sz w:val="24"/>
          <w:szCs w:val="24"/>
        </w:rPr>
        <w:t>第七条 </w:t>
      </w:r>
      <w:r>
        <w:rPr>
          <w:rFonts w:hint="default" w:ascii="仿宋_GB2312" w:eastAsia="仿宋_GB2312" w:cs="仿宋_GB2312"/>
          <w:sz w:val="24"/>
          <w:szCs w:val="24"/>
        </w:rPr>
        <w:t>学生申请校外住宿审批程序：</w:t>
      </w:r>
      <w:r>
        <w:rPr>
          <w:rFonts w:hint="eastAsia" w:ascii="宋体" w:hAnsi="宋体" w:eastAsia="宋体" w:cs="宋体"/>
          <w:sz w:val="24"/>
          <w:szCs w:val="24"/>
        </w:rPr>
        <w:t> </w:t>
      </w:r>
    </w:p>
    <w:p w14:paraId="656D904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firstLine="430"/>
        <w:rPr>
          <w:sz w:val="52"/>
          <w:szCs w:val="52"/>
        </w:rPr>
      </w:pPr>
      <w:r>
        <w:rPr>
          <w:rFonts w:hint="default" w:ascii="仿宋_GB2312" w:eastAsia="仿宋_GB2312" w:cs="仿宋_GB2312"/>
          <w:sz w:val="24"/>
          <w:szCs w:val="24"/>
        </w:rPr>
        <w:t>（一）学生填写《</w:t>
      </w:r>
      <w:r>
        <w:rPr>
          <w:rFonts w:hint="default" w:ascii="仿宋_GB2312" w:eastAsia="仿宋_GB2312" w:cs="仿宋_GB2312"/>
          <w:sz w:val="24"/>
          <w:szCs w:val="24"/>
          <w:lang w:val="en-US"/>
        </w:rPr>
        <w:t>江西师范大学</w:t>
      </w:r>
      <w:r>
        <w:rPr>
          <w:rFonts w:hint="default" w:ascii="仿宋_GB2312" w:eastAsia="仿宋_GB2312" w:cs="仿宋_GB2312"/>
          <w:sz w:val="24"/>
          <w:szCs w:val="24"/>
        </w:rPr>
        <w:t>学生校外住宿申请表》;</w:t>
      </w:r>
      <w:r>
        <w:rPr>
          <w:rFonts w:hint="eastAsia" w:ascii="宋体" w:hAnsi="宋体" w:eastAsia="宋体" w:cs="宋体"/>
          <w:sz w:val="24"/>
          <w:szCs w:val="24"/>
        </w:rPr>
        <w:t> </w:t>
      </w:r>
    </w:p>
    <w:p w14:paraId="5FD8FC4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firstLine="430"/>
        <w:rPr>
          <w:sz w:val="52"/>
          <w:szCs w:val="52"/>
        </w:rPr>
      </w:pPr>
      <w:r>
        <w:rPr>
          <w:rFonts w:hint="default" w:ascii="仿宋_GB2312" w:eastAsia="仿宋_GB2312" w:cs="仿宋_GB2312"/>
          <w:sz w:val="24"/>
          <w:szCs w:val="24"/>
        </w:rPr>
        <w:t>（二）各</w:t>
      </w:r>
      <w:r>
        <w:rPr>
          <w:rFonts w:hint="eastAsia" w:ascii="仿宋_GB2312" w:eastAsia="仿宋_GB2312" w:cs="仿宋_GB2312"/>
          <w:sz w:val="24"/>
          <w:szCs w:val="24"/>
          <w:lang w:val="en-US" w:eastAsia="zh-CN"/>
        </w:rPr>
        <w:t>班级</w:t>
      </w:r>
      <w:r>
        <w:rPr>
          <w:rFonts w:hint="default" w:ascii="仿宋_GB2312" w:eastAsia="仿宋_GB2312" w:cs="仿宋_GB2312"/>
          <w:sz w:val="24"/>
          <w:szCs w:val="24"/>
        </w:rPr>
        <w:t>初审并签字盖章；学生与学院签订安全承诺协议书，同时出具家长知情及同意学生在校外住宿的证明；</w:t>
      </w:r>
    </w:p>
    <w:p w14:paraId="1DD4E76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firstLine="430"/>
        <w:rPr>
          <w:rFonts w:hint="default" w:ascii="仿宋_GB2312" w:eastAsia="仿宋_GB2312" w:cs="仿宋_GB2312"/>
          <w:sz w:val="24"/>
          <w:szCs w:val="24"/>
        </w:rPr>
      </w:pPr>
      <w:r>
        <w:rPr>
          <w:rFonts w:hint="default" w:ascii="仿宋_GB2312" w:eastAsia="仿宋_GB2312" w:cs="仿宋_GB2312"/>
          <w:sz w:val="24"/>
          <w:szCs w:val="24"/>
        </w:rPr>
        <w:t>（三）</w:t>
      </w:r>
      <w:r>
        <w:rPr>
          <w:rFonts w:hint="eastAsia" w:ascii="仿宋_GB2312" w:eastAsia="仿宋_GB2312" w:cs="仿宋_GB2312"/>
          <w:sz w:val="24"/>
          <w:szCs w:val="24"/>
          <w:lang w:val="en-US" w:eastAsia="zh-CN"/>
        </w:rPr>
        <w:t>学工办审核</w:t>
      </w:r>
      <w:r>
        <w:rPr>
          <w:rFonts w:hint="default" w:ascii="仿宋_GB2312" w:eastAsia="仿宋_GB2312" w:cs="仿宋_GB2312"/>
          <w:sz w:val="24"/>
          <w:szCs w:val="24"/>
        </w:rPr>
        <w:t>；</w:t>
      </w:r>
    </w:p>
    <w:p w14:paraId="3C99F0E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firstLine="430"/>
        <w:rPr>
          <w:rFonts w:hint="default" w:ascii="仿宋_GB2312" w:eastAsia="仿宋_GB2312" w:cs="仿宋_GB2312"/>
          <w:sz w:val="24"/>
          <w:szCs w:val="24"/>
        </w:rPr>
      </w:pPr>
      <w:r>
        <w:rPr>
          <w:rFonts w:hint="default" w:ascii="仿宋_GB2312" w:eastAsia="仿宋_GB2312" w:cs="仿宋_GB2312"/>
          <w:sz w:val="24"/>
          <w:szCs w:val="24"/>
        </w:rPr>
        <w:t>（</w:t>
      </w:r>
      <w:r>
        <w:rPr>
          <w:rFonts w:hint="eastAsia" w:ascii="仿宋_GB2312" w:eastAsia="仿宋_GB2312" w:cs="仿宋_GB2312"/>
          <w:sz w:val="24"/>
          <w:szCs w:val="24"/>
          <w:lang w:val="en-US" w:eastAsia="zh-CN"/>
        </w:rPr>
        <w:t>四</w:t>
      </w:r>
      <w:r>
        <w:rPr>
          <w:rFonts w:hint="default" w:ascii="仿宋_GB2312" w:eastAsia="仿宋_GB2312" w:cs="仿宋_GB2312"/>
          <w:sz w:val="24"/>
          <w:szCs w:val="24"/>
        </w:rPr>
        <w:t>）</w:t>
      </w:r>
      <w:r>
        <w:rPr>
          <w:rFonts w:hint="eastAsia" w:ascii="仿宋_GB2312" w:eastAsia="仿宋_GB2312" w:cs="仿宋_GB2312"/>
          <w:sz w:val="24"/>
          <w:szCs w:val="24"/>
          <w:lang w:val="en-US" w:eastAsia="zh-CN"/>
        </w:rPr>
        <w:t>上报学校</w:t>
      </w:r>
      <w:r>
        <w:rPr>
          <w:rFonts w:hint="default" w:ascii="仿宋_GB2312" w:eastAsia="仿宋_GB2312" w:cs="仿宋_GB2312"/>
          <w:sz w:val="24"/>
          <w:szCs w:val="24"/>
        </w:rPr>
        <w:t>审批；</w:t>
      </w:r>
    </w:p>
    <w:p w14:paraId="632B358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firstLine="430"/>
        <w:rPr>
          <w:sz w:val="52"/>
          <w:szCs w:val="52"/>
        </w:rPr>
      </w:pPr>
      <w:r>
        <w:rPr>
          <w:rFonts w:hint="eastAsia" w:ascii="黑体" w:hAnsi="宋体" w:eastAsia="黑体" w:cs="黑体"/>
          <w:sz w:val="24"/>
          <w:szCs w:val="24"/>
        </w:rPr>
        <w:t>第八条 </w:t>
      </w:r>
      <w:r>
        <w:rPr>
          <w:rFonts w:hint="default" w:ascii="仿宋_GB2312" w:eastAsia="仿宋_GB2312" w:cs="仿宋_GB2312"/>
          <w:sz w:val="24"/>
          <w:szCs w:val="24"/>
        </w:rPr>
        <w:t>应提供材料：</w:t>
      </w:r>
      <w:r>
        <w:rPr>
          <w:rFonts w:hint="eastAsia" w:ascii="宋体" w:hAnsi="宋体" w:eastAsia="宋体" w:cs="宋体"/>
          <w:sz w:val="24"/>
          <w:szCs w:val="24"/>
        </w:rPr>
        <w:t> </w:t>
      </w:r>
    </w:p>
    <w:p w14:paraId="6CA4C04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firstLine="430"/>
        <w:rPr>
          <w:sz w:val="52"/>
          <w:szCs w:val="52"/>
        </w:rPr>
      </w:pPr>
      <w:r>
        <w:rPr>
          <w:rFonts w:hint="default" w:ascii="仿宋_GB2312" w:eastAsia="仿宋_GB2312" w:cs="仿宋_GB2312"/>
          <w:sz w:val="24"/>
          <w:szCs w:val="24"/>
        </w:rPr>
        <w:t>（一）已填写和签字的《</w:t>
      </w:r>
      <w:r>
        <w:rPr>
          <w:rFonts w:hint="default" w:ascii="仿宋_GB2312" w:eastAsia="仿宋_GB2312" w:cs="仿宋_GB2312"/>
          <w:sz w:val="24"/>
          <w:szCs w:val="24"/>
          <w:lang w:val="en-US"/>
        </w:rPr>
        <w:t>江西师范大学</w:t>
      </w:r>
      <w:r>
        <w:rPr>
          <w:rFonts w:hint="default" w:ascii="仿宋_GB2312" w:eastAsia="仿宋_GB2312" w:cs="仿宋_GB2312"/>
          <w:sz w:val="24"/>
          <w:szCs w:val="24"/>
        </w:rPr>
        <w:t>学生校外住宿申请表》，学生与学院签订的安全承诺协议书，家长签字的知情及同意学生在校外住宿的证明；</w:t>
      </w:r>
    </w:p>
    <w:p w14:paraId="42A29EE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firstLine="430"/>
        <w:rPr>
          <w:sz w:val="52"/>
          <w:szCs w:val="52"/>
        </w:rPr>
      </w:pPr>
      <w:r>
        <w:rPr>
          <w:rFonts w:hint="default" w:ascii="仿宋_GB2312" w:eastAsia="仿宋_GB2312" w:cs="仿宋_GB2312"/>
          <w:sz w:val="24"/>
          <w:szCs w:val="24"/>
        </w:rPr>
        <w:t>（二）因第六条第（一）款规定情形而提出校外住宿申请的须提交三级甲等以上医院或专科医院出具的有关证明材料的原件及复印件;</w:t>
      </w:r>
      <w:r>
        <w:rPr>
          <w:rFonts w:hint="eastAsia" w:ascii="宋体" w:hAnsi="宋体" w:eastAsia="宋体" w:cs="宋体"/>
          <w:sz w:val="24"/>
          <w:szCs w:val="24"/>
        </w:rPr>
        <w:t> </w:t>
      </w:r>
    </w:p>
    <w:p w14:paraId="39F761A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firstLine="430"/>
        <w:rPr>
          <w:sz w:val="52"/>
          <w:szCs w:val="52"/>
        </w:rPr>
      </w:pPr>
      <w:r>
        <w:rPr>
          <w:rFonts w:hint="default" w:ascii="仿宋_GB2312" w:eastAsia="仿宋_GB2312" w:cs="仿宋_GB2312"/>
          <w:sz w:val="24"/>
          <w:szCs w:val="24"/>
        </w:rPr>
        <w:t>（三）学生工作部（处）根据特殊情况要求提供的证明材料。</w:t>
      </w:r>
      <w:r>
        <w:rPr>
          <w:rFonts w:hint="eastAsia" w:ascii="宋体" w:hAnsi="宋体" w:eastAsia="宋体" w:cs="宋体"/>
          <w:sz w:val="24"/>
          <w:szCs w:val="24"/>
        </w:rPr>
        <w:t> </w:t>
      </w:r>
    </w:p>
    <w:p w14:paraId="2179570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jc w:val="center"/>
        <w:rPr>
          <w:b/>
          <w:bCs/>
          <w:sz w:val="32"/>
          <w:szCs w:val="32"/>
        </w:rPr>
      </w:pPr>
      <w:r>
        <w:rPr>
          <w:rFonts w:hint="eastAsia" w:ascii="黑体" w:hAnsi="宋体" w:eastAsia="黑体" w:cs="黑体"/>
          <w:b w:val="0"/>
          <w:bCs w:val="0"/>
          <w:sz w:val="24"/>
          <w:szCs w:val="24"/>
        </w:rPr>
        <w:t>第三章  责任与义务</w:t>
      </w:r>
    </w:p>
    <w:p w14:paraId="4C03DAA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firstLine="430"/>
        <w:rPr>
          <w:sz w:val="52"/>
          <w:szCs w:val="52"/>
        </w:rPr>
      </w:pPr>
      <w:r>
        <w:rPr>
          <w:rFonts w:hint="eastAsia" w:ascii="黑体" w:hAnsi="宋体" w:eastAsia="黑体" w:cs="黑体"/>
          <w:sz w:val="24"/>
          <w:szCs w:val="24"/>
        </w:rPr>
        <w:t>第九条 </w:t>
      </w:r>
      <w:r>
        <w:rPr>
          <w:rFonts w:hint="default" w:ascii="仿宋_GB2312" w:eastAsia="仿宋_GB2312" w:cs="仿宋_GB2312"/>
          <w:sz w:val="24"/>
          <w:szCs w:val="24"/>
        </w:rPr>
        <w:t>校外住宿学生的责任义务：</w:t>
      </w:r>
      <w:r>
        <w:rPr>
          <w:rFonts w:hint="eastAsia" w:ascii="宋体" w:hAnsi="宋体" w:eastAsia="宋体" w:cs="宋体"/>
          <w:sz w:val="24"/>
          <w:szCs w:val="24"/>
        </w:rPr>
        <w:t> </w:t>
      </w:r>
    </w:p>
    <w:p w14:paraId="1160DAF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firstLine="430"/>
        <w:rPr>
          <w:sz w:val="52"/>
          <w:szCs w:val="52"/>
        </w:rPr>
      </w:pPr>
      <w:r>
        <w:rPr>
          <w:rFonts w:hint="default" w:ascii="仿宋_GB2312" w:eastAsia="仿宋_GB2312" w:cs="仿宋_GB2312"/>
          <w:sz w:val="24"/>
          <w:szCs w:val="24"/>
        </w:rPr>
        <w:t>（一）遵守国家法律法规、校纪校规和社会公德，服从所在班级、学院和学校有关部门管理，不做有损学校声誉的事情；</w:t>
      </w:r>
      <w:r>
        <w:rPr>
          <w:rFonts w:hint="eastAsia" w:ascii="宋体" w:hAnsi="宋体" w:eastAsia="宋体" w:cs="宋体"/>
          <w:sz w:val="24"/>
          <w:szCs w:val="24"/>
        </w:rPr>
        <w:t> </w:t>
      </w:r>
    </w:p>
    <w:p w14:paraId="3E46816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firstLine="430"/>
        <w:rPr>
          <w:sz w:val="52"/>
          <w:szCs w:val="52"/>
        </w:rPr>
      </w:pPr>
      <w:r>
        <w:rPr>
          <w:rFonts w:hint="default" w:ascii="仿宋_GB2312" w:eastAsia="仿宋_GB2312" w:cs="仿宋_GB2312"/>
          <w:sz w:val="24"/>
          <w:szCs w:val="24"/>
        </w:rPr>
        <w:t>（二）遵守学校作息时间，积极参加班级、学院和学校开展的各项活动；</w:t>
      </w:r>
      <w:r>
        <w:rPr>
          <w:rFonts w:hint="eastAsia" w:ascii="宋体" w:hAnsi="宋体" w:eastAsia="宋体" w:cs="宋体"/>
          <w:sz w:val="24"/>
          <w:szCs w:val="24"/>
        </w:rPr>
        <w:t> </w:t>
      </w:r>
    </w:p>
    <w:p w14:paraId="0E87A87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firstLine="430"/>
        <w:rPr>
          <w:sz w:val="52"/>
          <w:szCs w:val="52"/>
        </w:rPr>
      </w:pPr>
      <w:r>
        <w:rPr>
          <w:rFonts w:hint="default" w:ascii="仿宋_GB2312" w:eastAsia="仿宋_GB2312" w:cs="仿宋_GB2312"/>
          <w:sz w:val="24"/>
          <w:szCs w:val="24"/>
        </w:rPr>
        <w:t>（三）校外住宿学生应遵守报告制度，如实向辅导员和学院报告自己校外住所的详细地址、有效联系方式，并保持信息畅通，定期向学院汇报学习、生活和思想状况；如校外住宿地点变更，应及时向辅导员、学院提供变更后的相关情况及信息。</w:t>
      </w:r>
      <w:r>
        <w:rPr>
          <w:rFonts w:hint="eastAsia" w:ascii="宋体" w:hAnsi="宋体" w:eastAsia="宋体" w:cs="宋体"/>
          <w:sz w:val="24"/>
          <w:szCs w:val="24"/>
        </w:rPr>
        <w:t> </w:t>
      </w:r>
    </w:p>
    <w:p w14:paraId="1361736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firstLine="430"/>
        <w:rPr>
          <w:sz w:val="52"/>
          <w:szCs w:val="52"/>
        </w:rPr>
      </w:pPr>
      <w:r>
        <w:rPr>
          <w:rFonts w:hint="default" w:ascii="仿宋_GB2312" w:eastAsia="仿宋_GB2312" w:cs="仿宋_GB2312"/>
          <w:sz w:val="24"/>
          <w:szCs w:val="24"/>
        </w:rPr>
        <w:t>（四）增强安全意识，保证自身安全，注意防火、防盗、防骗、防灾等。</w:t>
      </w:r>
      <w:r>
        <w:rPr>
          <w:rFonts w:hint="eastAsia" w:ascii="宋体" w:hAnsi="宋体" w:eastAsia="宋体" w:cs="宋体"/>
          <w:sz w:val="24"/>
          <w:szCs w:val="24"/>
        </w:rPr>
        <w:t>  </w:t>
      </w:r>
    </w:p>
    <w:p w14:paraId="114F02A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firstLine="430"/>
        <w:rPr>
          <w:sz w:val="52"/>
          <w:szCs w:val="52"/>
        </w:rPr>
      </w:pPr>
      <w:r>
        <w:rPr>
          <w:rFonts w:hint="eastAsia" w:ascii="黑体" w:hAnsi="宋体" w:eastAsia="黑体" w:cs="黑体"/>
          <w:sz w:val="24"/>
          <w:szCs w:val="24"/>
        </w:rPr>
        <w:t>第十条</w:t>
      </w:r>
      <w:r>
        <w:rPr>
          <w:sz w:val="24"/>
          <w:szCs w:val="24"/>
        </w:rPr>
        <w:t> </w:t>
      </w:r>
      <w:r>
        <w:rPr>
          <w:rFonts w:hint="default" w:ascii="仿宋_GB2312" w:eastAsia="仿宋_GB2312" w:cs="仿宋_GB2312"/>
          <w:sz w:val="24"/>
          <w:szCs w:val="24"/>
        </w:rPr>
        <w:t>家长的责任义务：</w:t>
      </w:r>
      <w:r>
        <w:rPr>
          <w:rFonts w:hint="eastAsia" w:ascii="宋体" w:hAnsi="宋体" w:eastAsia="宋体" w:cs="宋体"/>
          <w:sz w:val="24"/>
          <w:szCs w:val="24"/>
        </w:rPr>
        <w:t> </w:t>
      </w:r>
    </w:p>
    <w:p w14:paraId="3AA7953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firstLine="430"/>
        <w:rPr>
          <w:sz w:val="52"/>
          <w:szCs w:val="52"/>
        </w:rPr>
      </w:pPr>
      <w:r>
        <w:rPr>
          <w:rFonts w:hint="default" w:ascii="仿宋_GB2312" w:eastAsia="仿宋_GB2312" w:cs="仿宋_GB2312"/>
          <w:sz w:val="24"/>
          <w:szCs w:val="24"/>
        </w:rPr>
        <w:t>（一）学生因重大身体疾病或心理问题申请校外住宿，家长应陪读；</w:t>
      </w:r>
      <w:r>
        <w:rPr>
          <w:rFonts w:hint="eastAsia" w:ascii="宋体" w:hAnsi="宋体" w:eastAsia="宋体" w:cs="宋体"/>
          <w:sz w:val="24"/>
          <w:szCs w:val="24"/>
        </w:rPr>
        <w:t> </w:t>
      </w:r>
    </w:p>
    <w:p w14:paraId="76B6414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firstLine="430"/>
        <w:rPr>
          <w:sz w:val="52"/>
          <w:szCs w:val="52"/>
        </w:rPr>
      </w:pPr>
      <w:r>
        <w:rPr>
          <w:rFonts w:hint="default" w:ascii="仿宋_GB2312" w:eastAsia="仿宋_GB2312" w:cs="仿宋_GB2312"/>
          <w:sz w:val="24"/>
          <w:szCs w:val="24"/>
        </w:rPr>
        <w:t>（二）负责学生在校外住宿期间的教育引导和安全管理。</w:t>
      </w:r>
      <w:r>
        <w:rPr>
          <w:rFonts w:hint="eastAsia" w:ascii="宋体" w:hAnsi="宋体" w:eastAsia="宋体" w:cs="宋体"/>
          <w:sz w:val="24"/>
          <w:szCs w:val="24"/>
        </w:rPr>
        <w:t> </w:t>
      </w:r>
    </w:p>
    <w:p w14:paraId="492B1F7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jc w:val="center"/>
        <w:rPr>
          <w:b/>
          <w:bCs/>
          <w:sz w:val="32"/>
          <w:szCs w:val="32"/>
        </w:rPr>
      </w:pPr>
      <w:r>
        <w:rPr>
          <w:rFonts w:hint="eastAsia" w:ascii="黑体" w:hAnsi="宋体" w:eastAsia="黑体" w:cs="黑体"/>
          <w:b w:val="0"/>
          <w:bCs w:val="0"/>
          <w:sz w:val="24"/>
          <w:szCs w:val="24"/>
        </w:rPr>
        <w:t>第四章  教育与管理 </w:t>
      </w:r>
    </w:p>
    <w:p w14:paraId="097C905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firstLine="729" w:firstLineChars="304"/>
        <w:rPr>
          <w:sz w:val="52"/>
          <w:szCs w:val="52"/>
        </w:rPr>
      </w:pPr>
      <w:r>
        <w:rPr>
          <w:rFonts w:hint="eastAsia" w:ascii="黑体" w:hAnsi="宋体" w:eastAsia="黑体" w:cs="黑体"/>
          <w:sz w:val="24"/>
          <w:szCs w:val="24"/>
        </w:rPr>
        <w:t>第十一条</w:t>
      </w:r>
      <w:r>
        <w:rPr>
          <w:sz w:val="24"/>
          <w:szCs w:val="24"/>
        </w:rPr>
        <w:t> </w:t>
      </w:r>
      <w:r>
        <w:rPr>
          <w:rFonts w:hint="default" w:ascii="仿宋_GB2312" w:eastAsia="仿宋_GB2312" w:cs="仿宋_GB2312"/>
          <w:sz w:val="24"/>
          <w:szCs w:val="24"/>
        </w:rPr>
        <w:t>各</w:t>
      </w:r>
      <w:r>
        <w:rPr>
          <w:rFonts w:hint="eastAsia" w:ascii="仿宋_GB2312" w:eastAsia="仿宋_GB2312" w:cs="仿宋_GB2312"/>
          <w:sz w:val="24"/>
          <w:szCs w:val="24"/>
          <w:lang w:val="en-US" w:eastAsia="zh-CN"/>
        </w:rPr>
        <w:t>班级</w:t>
      </w:r>
      <w:r>
        <w:rPr>
          <w:rFonts w:hint="default" w:ascii="仿宋_GB2312" w:eastAsia="仿宋_GB2312" w:cs="仿宋_GB2312"/>
          <w:sz w:val="24"/>
          <w:szCs w:val="24"/>
        </w:rPr>
        <w:t>应对校外住宿学生做好以下教育管理工作：</w:t>
      </w:r>
      <w:r>
        <w:rPr>
          <w:rFonts w:hint="eastAsia" w:ascii="宋体" w:hAnsi="宋体" w:eastAsia="宋体" w:cs="宋体"/>
          <w:sz w:val="44"/>
          <w:szCs w:val="44"/>
        </w:rPr>
        <w:t> </w:t>
      </w:r>
    </w:p>
    <w:p w14:paraId="575681A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firstLine="430"/>
        <w:rPr>
          <w:sz w:val="52"/>
          <w:szCs w:val="52"/>
        </w:rPr>
      </w:pPr>
      <w:r>
        <w:rPr>
          <w:rFonts w:hint="default" w:ascii="仿宋_GB2312" w:eastAsia="仿宋_GB2312" w:cs="仿宋_GB2312"/>
          <w:sz w:val="24"/>
          <w:szCs w:val="24"/>
        </w:rPr>
        <w:t>（一）严格把控学生校外住宿情况，进行定期或不定期检查，确保无未经审批在校外住宿的学生；</w:t>
      </w:r>
      <w:r>
        <w:rPr>
          <w:rFonts w:hint="eastAsia" w:ascii="宋体" w:hAnsi="宋体" w:eastAsia="宋体" w:cs="宋体"/>
          <w:sz w:val="24"/>
          <w:szCs w:val="24"/>
        </w:rPr>
        <w:t> </w:t>
      </w:r>
    </w:p>
    <w:p w14:paraId="6051FA1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firstLine="430"/>
        <w:rPr>
          <w:sz w:val="52"/>
          <w:szCs w:val="52"/>
        </w:rPr>
      </w:pPr>
      <w:r>
        <w:rPr>
          <w:rFonts w:hint="default" w:ascii="仿宋_GB2312" w:eastAsia="仿宋_GB2312" w:cs="仿宋_GB2312"/>
          <w:sz w:val="24"/>
          <w:szCs w:val="24"/>
        </w:rPr>
        <w:t>（二）建立详细档案，包括具体住宿地址、联系方式等；</w:t>
      </w:r>
      <w:r>
        <w:rPr>
          <w:rFonts w:hint="eastAsia" w:ascii="宋体" w:hAnsi="宋体" w:eastAsia="宋体" w:cs="宋体"/>
          <w:sz w:val="24"/>
          <w:szCs w:val="24"/>
        </w:rPr>
        <w:t> </w:t>
      </w:r>
    </w:p>
    <w:p w14:paraId="60B6E53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firstLine="430"/>
        <w:rPr>
          <w:sz w:val="52"/>
          <w:szCs w:val="52"/>
        </w:rPr>
      </w:pPr>
      <w:r>
        <w:rPr>
          <w:rFonts w:hint="default" w:ascii="仿宋_GB2312" w:eastAsia="仿宋_GB2312" w:cs="仿宋_GB2312"/>
          <w:sz w:val="24"/>
          <w:szCs w:val="24"/>
        </w:rPr>
        <w:t>（三）做好变更住宿地点、联系方式的档案记录；</w:t>
      </w:r>
      <w:r>
        <w:rPr>
          <w:rFonts w:hint="eastAsia" w:ascii="宋体" w:hAnsi="宋体" w:eastAsia="宋体" w:cs="宋体"/>
          <w:sz w:val="24"/>
          <w:szCs w:val="24"/>
        </w:rPr>
        <w:t> </w:t>
      </w:r>
    </w:p>
    <w:p w14:paraId="48DCED9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firstLine="430"/>
        <w:rPr>
          <w:sz w:val="52"/>
          <w:szCs w:val="52"/>
        </w:rPr>
      </w:pPr>
      <w:r>
        <w:rPr>
          <w:rFonts w:hint="default" w:ascii="仿宋_GB2312" w:eastAsia="仿宋_GB2312" w:cs="仿宋_GB2312"/>
          <w:sz w:val="24"/>
          <w:szCs w:val="24"/>
        </w:rPr>
        <w:t>（四）加强法制和人身财产安全教育，增强学生安全防范和自我保护意识；</w:t>
      </w:r>
      <w:r>
        <w:rPr>
          <w:rFonts w:hint="eastAsia" w:ascii="宋体" w:hAnsi="宋体" w:eastAsia="宋体" w:cs="宋体"/>
          <w:sz w:val="24"/>
          <w:szCs w:val="24"/>
        </w:rPr>
        <w:t> </w:t>
      </w:r>
    </w:p>
    <w:p w14:paraId="059A2FC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firstLine="430"/>
        <w:rPr>
          <w:sz w:val="52"/>
          <w:szCs w:val="52"/>
        </w:rPr>
      </w:pPr>
      <w:r>
        <w:rPr>
          <w:rFonts w:hint="default" w:ascii="仿宋_GB2312" w:eastAsia="仿宋_GB2312" w:cs="仿宋_GB2312"/>
          <w:sz w:val="24"/>
          <w:szCs w:val="24"/>
        </w:rPr>
        <w:t>（五）按时如实统计填报《</w:t>
      </w:r>
      <w:r>
        <w:rPr>
          <w:rFonts w:hint="default" w:ascii="仿宋_GB2312" w:eastAsia="仿宋_GB2312" w:cs="仿宋_GB2312"/>
          <w:sz w:val="24"/>
          <w:szCs w:val="24"/>
          <w:lang w:val="en-US"/>
        </w:rPr>
        <w:t>江西师范大学</w:t>
      </w:r>
      <w:r>
        <w:rPr>
          <w:rFonts w:hint="default" w:ascii="仿宋_GB2312" w:eastAsia="仿宋_GB2312" w:cs="仿宋_GB2312"/>
          <w:sz w:val="24"/>
          <w:szCs w:val="24"/>
        </w:rPr>
        <w:t>学生校外住宿情况报告表》，于每学期始交</w:t>
      </w:r>
      <w:r>
        <w:rPr>
          <w:rFonts w:hint="eastAsia" w:ascii="仿宋_GB2312" w:eastAsia="仿宋_GB2312" w:cs="仿宋_GB2312"/>
          <w:sz w:val="24"/>
          <w:szCs w:val="24"/>
          <w:lang w:val="en-US" w:eastAsia="zh-CN"/>
        </w:rPr>
        <w:t>学工办</w:t>
      </w:r>
      <w:r>
        <w:rPr>
          <w:rFonts w:hint="default" w:ascii="仿宋_GB2312" w:eastAsia="仿宋_GB2312" w:cs="仿宋_GB2312"/>
          <w:sz w:val="24"/>
          <w:szCs w:val="24"/>
        </w:rPr>
        <w:t>备案；</w:t>
      </w:r>
      <w:r>
        <w:rPr>
          <w:rFonts w:hint="eastAsia" w:ascii="宋体" w:hAnsi="宋体" w:eastAsia="宋体" w:cs="宋体"/>
          <w:sz w:val="24"/>
          <w:szCs w:val="24"/>
        </w:rPr>
        <w:t> </w:t>
      </w:r>
    </w:p>
    <w:p w14:paraId="3C88174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firstLine="430"/>
        <w:rPr>
          <w:sz w:val="52"/>
          <w:szCs w:val="52"/>
        </w:rPr>
      </w:pPr>
      <w:r>
        <w:rPr>
          <w:rFonts w:hint="default" w:ascii="仿宋_GB2312" w:eastAsia="仿宋_GB2312" w:cs="仿宋_GB2312"/>
          <w:sz w:val="24"/>
          <w:szCs w:val="24"/>
        </w:rPr>
        <w:t>（六）负责本单位校外住宿学生的跟踪管理。</w:t>
      </w:r>
      <w:r>
        <w:rPr>
          <w:rFonts w:hint="eastAsia" w:ascii="宋体" w:hAnsi="宋体" w:eastAsia="宋体" w:cs="宋体"/>
          <w:sz w:val="24"/>
          <w:szCs w:val="24"/>
        </w:rPr>
        <w:t> </w:t>
      </w:r>
    </w:p>
    <w:p w14:paraId="3EA0B3C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firstLine="430"/>
        <w:rPr>
          <w:sz w:val="52"/>
          <w:szCs w:val="52"/>
        </w:rPr>
      </w:pPr>
      <w:r>
        <w:rPr>
          <w:rFonts w:hint="eastAsia" w:ascii="黑体" w:hAnsi="宋体" w:eastAsia="黑体" w:cs="黑体"/>
          <w:sz w:val="24"/>
          <w:szCs w:val="24"/>
        </w:rPr>
        <w:t>第十二条 </w:t>
      </w:r>
      <w:r>
        <w:rPr>
          <w:rFonts w:hint="eastAsia" w:ascii="仿宋_GB2312" w:eastAsia="仿宋_GB2312" w:cs="仿宋_GB2312"/>
          <w:sz w:val="24"/>
          <w:szCs w:val="24"/>
          <w:lang w:val="en-US" w:eastAsia="zh-CN"/>
        </w:rPr>
        <w:t>学工办</w:t>
      </w:r>
      <w:r>
        <w:rPr>
          <w:rFonts w:hint="default" w:ascii="仿宋_GB2312" w:eastAsia="仿宋_GB2312" w:cs="仿宋_GB2312"/>
          <w:sz w:val="24"/>
          <w:szCs w:val="24"/>
        </w:rPr>
        <w:t>负责建立校外住宿学生管理档案，统计、核对校外住宿学生信息。</w:t>
      </w:r>
      <w:r>
        <w:rPr>
          <w:rFonts w:hint="eastAsia" w:ascii="宋体" w:hAnsi="宋体" w:eastAsia="宋体" w:cs="宋体"/>
          <w:sz w:val="24"/>
          <w:szCs w:val="24"/>
        </w:rPr>
        <w:t> </w:t>
      </w:r>
    </w:p>
    <w:p w14:paraId="63AD369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firstLine="430"/>
        <w:rPr>
          <w:sz w:val="52"/>
          <w:szCs w:val="52"/>
        </w:rPr>
      </w:pPr>
      <w:r>
        <w:rPr>
          <w:rFonts w:hint="eastAsia" w:ascii="黑体" w:hAnsi="宋体" w:eastAsia="黑体" w:cs="黑体"/>
          <w:sz w:val="24"/>
          <w:szCs w:val="24"/>
        </w:rPr>
        <w:t>第十三条 </w:t>
      </w:r>
      <w:r>
        <w:rPr>
          <w:rFonts w:hint="default" w:ascii="仿宋_GB2312" w:eastAsia="仿宋_GB2312" w:cs="仿宋_GB2312"/>
          <w:sz w:val="24"/>
          <w:szCs w:val="24"/>
        </w:rPr>
        <w:t>因病办理校外住宿手续的学生，在治疗康复后原则上应回校住宿，如继续在校外住宿须重新申请。</w:t>
      </w:r>
      <w:r>
        <w:rPr>
          <w:rFonts w:hint="eastAsia" w:ascii="宋体" w:hAnsi="宋体" w:eastAsia="宋体" w:cs="宋体"/>
          <w:sz w:val="24"/>
          <w:szCs w:val="24"/>
        </w:rPr>
        <w:t> </w:t>
      </w:r>
    </w:p>
    <w:p w14:paraId="2D1D2F2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firstLine="430"/>
        <w:rPr>
          <w:sz w:val="52"/>
          <w:szCs w:val="52"/>
        </w:rPr>
      </w:pPr>
      <w:r>
        <w:rPr>
          <w:rFonts w:hint="eastAsia" w:ascii="黑体" w:hAnsi="宋体" w:eastAsia="黑体" w:cs="黑体"/>
          <w:sz w:val="24"/>
          <w:szCs w:val="24"/>
        </w:rPr>
        <w:t>第十四条 </w:t>
      </w:r>
      <w:r>
        <w:rPr>
          <w:rFonts w:hint="default" w:ascii="仿宋_GB2312" w:eastAsia="仿宋_GB2312" w:cs="仿宋_GB2312"/>
          <w:sz w:val="24"/>
          <w:szCs w:val="24"/>
        </w:rPr>
        <w:t>凡未经学校同意到校外居住者，学校将按《</w:t>
      </w:r>
      <w:r>
        <w:rPr>
          <w:rFonts w:hint="default" w:ascii="仿宋_GB2312" w:eastAsia="仿宋_GB2312" w:cs="仿宋_GB2312"/>
          <w:sz w:val="24"/>
          <w:szCs w:val="24"/>
          <w:lang w:val="en-US"/>
        </w:rPr>
        <w:t>江西师范大学</w:t>
      </w:r>
      <w:r>
        <w:rPr>
          <w:rFonts w:hint="default" w:ascii="仿宋_GB2312" w:eastAsia="仿宋_GB2312" w:cs="仿宋_GB2312"/>
          <w:sz w:val="24"/>
          <w:szCs w:val="24"/>
        </w:rPr>
        <w:t>学生违纪处分管理规定》予以相应处分，同时由其本人承担因校外住宿而产生的相应后果。</w:t>
      </w:r>
    </w:p>
    <w:p w14:paraId="0182D61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jc w:val="center"/>
        <w:rPr>
          <w:b/>
          <w:bCs/>
          <w:sz w:val="32"/>
          <w:szCs w:val="32"/>
        </w:rPr>
      </w:pPr>
      <w:r>
        <w:rPr>
          <w:rFonts w:hint="eastAsia" w:ascii="黑体" w:hAnsi="宋体" w:eastAsia="黑体" w:cs="黑体"/>
          <w:b w:val="0"/>
          <w:bCs w:val="0"/>
          <w:sz w:val="24"/>
          <w:szCs w:val="24"/>
        </w:rPr>
        <w:t>第五章  附 则 </w:t>
      </w:r>
    </w:p>
    <w:p w14:paraId="053AB63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firstLine="430"/>
        <w:rPr>
          <w:sz w:val="52"/>
          <w:szCs w:val="52"/>
        </w:rPr>
      </w:pPr>
      <w:r>
        <w:rPr>
          <w:rFonts w:hint="eastAsia" w:ascii="黑体" w:hAnsi="宋体" w:eastAsia="黑体" w:cs="黑体"/>
          <w:sz w:val="24"/>
          <w:szCs w:val="24"/>
        </w:rPr>
        <w:t>第十五条 </w:t>
      </w:r>
      <w:r>
        <w:rPr>
          <w:rFonts w:hint="default" w:ascii="仿宋_GB2312" w:eastAsia="仿宋_GB2312" w:cs="仿宋_GB2312"/>
          <w:sz w:val="24"/>
          <w:szCs w:val="24"/>
        </w:rPr>
        <w:t>本办法由</w:t>
      </w:r>
      <w:r>
        <w:rPr>
          <w:rFonts w:hint="eastAsia" w:ascii="仿宋_GB2312" w:eastAsia="仿宋_GB2312" w:cs="仿宋_GB2312"/>
          <w:sz w:val="24"/>
          <w:szCs w:val="24"/>
          <w:lang w:val="en-US" w:eastAsia="zh-CN"/>
        </w:rPr>
        <w:t>学工办</w:t>
      </w:r>
      <w:r>
        <w:rPr>
          <w:rFonts w:hint="default" w:ascii="仿宋_GB2312" w:eastAsia="仿宋_GB2312" w:cs="仿宋_GB2312"/>
          <w:sz w:val="24"/>
          <w:szCs w:val="24"/>
        </w:rPr>
        <w:t>负责解释。</w:t>
      </w:r>
    </w:p>
    <w:p w14:paraId="474ED47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firstLine="430"/>
        <w:rPr>
          <w:sz w:val="52"/>
          <w:szCs w:val="52"/>
        </w:rPr>
      </w:pPr>
      <w:r>
        <w:rPr>
          <w:rFonts w:hint="eastAsia" w:ascii="黑体" w:hAnsi="宋体" w:eastAsia="黑体" w:cs="黑体"/>
          <w:sz w:val="24"/>
          <w:szCs w:val="24"/>
        </w:rPr>
        <w:t>第十六条</w:t>
      </w:r>
      <w:r>
        <w:rPr>
          <w:rFonts w:hint="eastAsia" w:ascii="黑体" w:hAnsi="宋体" w:eastAsia="黑体" w:cs="黑体"/>
          <w:sz w:val="24"/>
          <w:szCs w:val="24"/>
          <w:lang w:val="en-US" w:eastAsia="zh-CN"/>
        </w:rPr>
        <w:t xml:space="preserve">  </w:t>
      </w:r>
      <w:r>
        <w:rPr>
          <w:rFonts w:hint="default" w:ascii="仿宋_GB2312" w:eastAsia="仿宋_GB2312" w:cs="仿宋_GB2312"/>
          <w:sz w:val="24"/>
          <w:szCs w:val="24"/>
        </w:rPr>
        <w:t> 本办法自印发之日起施行。</w:t>
      </w:r>
    </w:p>
    <w:p w14:paraId="6B43C45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2YzE4YzhjNjBiYmQ3NTQxNmIyZjMxNjIyYTgxMmEifQ=="/>
  </w:docVars>
  <w:rsids>
    <w:rsidRoot w:val="00000000"/>
    <w:rsid w:val="174B081F"/>
    <w:rsid w:val="59576E5A"/>
    <w:rsid w:val="5FA05A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rPr>
  </w:style>
  <w:style w:type="paragraph" w:styleId="3">
    <w:name w:val="heading 2"/>
    <w:basedOn w:val="1"/>
    <w:next w:val="1"/>
    <w:qFormat/>
    <w:uiPriority w:val="0"/>
    <w:pPr>
      <w:spacing w:before="0" w:beforeAutospacing="1" w:after="0" w:afterAutospacing="1"/>
      <w:jc w:val="left"/>
    </w:pPr>
    <w:rPr>
      <w:rFonts w:hint="eastAsia" w:ascii="宋体" w:hAnsi="宋体" w:eastAsia="宋体" w:cs="宋体"/>
      <w:b/>
      <w:bCs/>
      <w:kern w:val="0"/>
      <w:sz w:val="36"/>
      <w:szCs w:val="36"/>
      <w:lang w:val="en-US" w:eastAsia="zh-CN"/>
    </w:rPr>
  </w:style>
  <w:style w:type="character" w:default="1" w:styleId="6">
    <w:name w:val="Default Paragraph Font"/>
    <w:autoRedefine/>
    <w:qFormat/>
    <w:uiPriority w:val="0"/>
  </w:style>
  <w:style w:type="table" w:default="1" w:styleId="5">
    <w:name w:val="Normal Table"/>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1460</Words>
  <Characters>1460</Characters>
  <Paragraphs>45</Paragraphs>
  <TotalTime>5</TotalTime>
  <ScaleCrop>false</ScaleCrop>
  <LinksUpToDate>false</LinksUpToDate>
  <CharactersWithSpaces>1525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2024-01-15T03:14:00Z</dcterms:created>
  <dc:creator>许浩绅</dc:creator>
  <cp:lastModifiedBy>廖开宇</cp:lastModifiedBy>
  <dcterms:modified xsi:type="dcterms:W3CDTF">2025-04-21T04:39:49Z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9ACC60CAE01D4371BAA65AD123AC4EC2_12</vt:lpwstr>
  </property>
  <property fmtid="{D5CDD505-2E9C-101B-9397-08002B2CF9AE}" pid="4" name="KSOTemplateDocerSaveRecord">
    <vt:lpwstr>eyJoZGlkIjoiMzFiMjc0MjAwMzM2OWM4MzQyOTAxZDkyMzQ3ZjAwZmUiLCJ1c2VySWQiOiIxNjQwMDM2MDQ2In0=</vt:lpwstr>
  </property>
</Properties>
</file>